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99"/>
  <w:body>
    <w:p w:rsidR="002A27DD" w:rsidRPr="002A27DD" w:rsidRDefault="002A27DD" w:rsidP="002A27DD">
      <w:pPr>
        <w:ind w:left="720"/>
        <w:contextualSpacing/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ИГРА </w:t>
      </w:r>
      <w:r w:rsidRPr="002A27DD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«Назови весеннее слово»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Взрослый называет время года — весна, а ребёнок по очереди называет слова, которые с ней связаны.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Пример: солнце, ручьи, капель, лужи, птицы, подснежник, трава, тепло, дождик.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Развивает: словарный запас и ассоциации.</w:t>
      </w:r>
    </w:p>
    <w:p w:rsidR="002A27DD" w:rsidRPr="002A27DD" w:rsidRDefault="00665C28" w:rsidP="002A27DD">
      <w:pPr>
        <w:rPr>
          <w:b/>
          <w:color w:val="7030A0"/>
        </w:rPr>
      </w:pPr>
      <w:r w:rsidRPr="002A27DD">
        <w:rPr>
          <w:noProof/>
        </w:rPr>
        <w:drawing>
          <wp:anchor distT="0" distB="0" distL="114300" distR="114300" simplePos="0" relativeHeight="251663360" behindDoc="1" locked="0" layoutInCell="1" allowOverlap="1" wp14:anchorId="50E254A5" wp14:editId="15D620DA">
            <wp:simplePos x="0" y="0"/>
            <wp:positionH relativeFrom="column">
              <wp:posOffset>535305</wp:posOffset>
            </wp:positionH>
            <wp:positionV relativeFrom="paragraph">
              <wp:posOffset>34290</wp:posOffset>
            </wp:positionV>
            <wp:extent cx="1809750" cy="1809750"/>
            <wp:effectExtent l="0" t="0" r="0" b="0"/>
            <wp:wrapTight wrapText="bothSides">
              <wp:wrapPolygon edited="0">
                <wp:start x="9549" y="455"/>
                <wp:lineTo x="1819" y="2046"/>
                <wp:lineTo x="1137" y="3638"/>
                <wp:lineTo x="1819" y="4547"/>
                <wp:lineTo x="682" y="6594"/>
                <wp:lineTo x="227" y="7731"/>
                <wp:lineTo x="0" y="12505"/>
                <wp:lineTo x="909" y="15461"/>
                <wp:lineTo x="227" y="19781"/>
                <wp:lineTo x="5457" y="20918"/>
                <wp:lineTo x="8413" y="21373"/>
                <wp:lineTo x="14324" y="21373"/>
                <wp:lineTo x="16598" y="20918"/>
                <wp:lineTo x="21145" y="19781"/>
                <wp:lineTo x="21145" y="19099"/>
                <wp:lineTo x="19326" y="15461"/>
                <wp:lineTo x="20236" y="15461"/>
                <wp:lineTo x="20918" y="13642"/>
                <wp:lineTo x="21373" y="10004"/>
                <wp:lineTo x="20463" y="8185"/>
                <wp:lineTo x="20918" y="2728"/>
                <wp:lineTo x="18872" y="1819"/>
                <wp:lineTo x="12051" y="455"/>
                <wp:lineTo x="9549" y="455"/>
              </wp:wrapPolygon>
            </wp:wrapTight>
            <wp:docPr id="10" name="Рисунок 10" descr="https://sun2-19.userapi.com/s/v1/ig2/jMkWjw9aL2aizjN407lJe6F4_Vpz86cROeMBgRS2WEnmcvTjzh-IMJTbb9-GPWj7WxaUSG0-8MVyOd27AJ1SojyT.jpg?quality=95&amp;as=32x32,48x48,72x72,108x108,160x160,240x240,360x360,480x480,540x540,640x640,720x720,736x736&amp;from=bu&amp;cs=73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2-19.userapi.com/s/v1/ig2/jMkWjw9aL2aizjN407lJe6F4_Vpz86cROeMBgRS2WEnmcvTjzh-IMJTbb9-GPWj7WxaUSG0-8MVyOd27AJ1SojyT.jpg?quality=95&amp;as=32x32,48x48,72x72,108x108,160x160,240x240,360x360,480x480,540x540,640x640,720x720,736x736&amp;from=bu&amp;cs=736x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38" b="96970" l="1653" r="10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/>
    <w:p w:rsidR="002A27DD" w:rsidRPr="002A27DD" w:rsidRDefault="002A27DD" w:rsidP="002A27DD">
      <w:pPr>
        <w:jc w:val="center"/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ИГрА </w:t>
      </w:r>
      <w:r w:rsidRPr="002A27DD">
        <w:rPr>
          <w:b/>
          <w:caps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«Закончи предложение»</w:t>
      </w:r>
    </w:p>
    <w:p w:rsidR="002A27DD" w:rsidRPr="002A27DD" w:rsidRDefault="002A27DD" w:rsidP="002A27DD"/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Взрослый начинает предложение, ребёнок его заканчивает.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Примеры: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Весной тает…</w:t>
      </w:r>
      <w:r w:rsidRPr="002A27DD">
        <w:rPr>
          <w:b/>
          <w:i/>
          <w:color w:val="7030A0"/>
        </w:rPr>
        <w:t xml:space="preserve"> (снег);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 xml:space="preserve">С крыш капает… </w:t>
      </w:r>
      <w:r w:rsidRPr="002A27DD">
        <w:rPr>
          <w:b/>
          <w:i/>
          <w:color w:val="7030A0"/>
        </w:rPr>
        <w:t>(капель);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 xml:space="preserve">На деревьях появляются… </w:t>
      </w:r>
      <w:r w:rsidRPr="002A27DD">
        <w:rPr>
          <w:b/>
          <w:i/>
          <w:color w:val="7030A0"/>
        </w:rPr>
        <w:t>(почки, листья);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 xml:space="preserve">Из тёплых стран прилетают… </w:t>
      </w:r>
      <w:r w:rsidRPr="002A27DD">
        <w:rPr>
          <w:b/>
          <w:i/>
          <w:color w:val="7030A0"/>
        </w:rPr>
        <w:t>(птицы);</w:t>
      </w:r>
    </w:p>
    <w:p w:rsidR="00665C28" w:rsidRDefault="00665C28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Развивает: грамматически правильную речь.</w:t>
      </w:r>
    </w:p>
    <w:p w:rsidR="002A27DD" w:rsidRPr="002A27DD" w:rsidRDefault="002A27DD" w:rsidP="002A27DD">
      <w:pPr>
        <w:jc w:val="center"/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Игра </w:t>
      </w:r>
      <w:r w:rsidRPr="002A27DD"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«Один — много»</w:t>
      </w:r>
    </w:p>
    <w:p w:rsidR="002A27DD" w:rsidRPr="002A27DD" w:rsidRDefault="002A27DD" w:rsidP="002A27DD">
      <w:pPr>
        <w:rPr>
          <w:b/>
          <w:color w:val="7030A0"/>
        </w:rPr>
      </w:pPr>
      <w:proofErr w:type="gramStart"/>
      <w:r w:rsidRPr="002A27DD">
        <w:rPr>
          <w:b/>
          <w:color w:val="7030A0"/>
        </w:rPr>
        <w:t xml:space="preserve">Взрослый называет слово в единственном числе, </w:t>
      </w:r>
      <w:r w:rsidR="008169A3">
        <w:rPr>
          <w:b/>
          <w:color w:val="7030A0"/>
        </w:rPr>
        <w:t xml:space="preserve"> </w:t>
      </w:r>
      <w:r w:rsidRPr="002A27DD">
        <w:rPr>
          <w:b/>
          <w:color w:val="7030A0"/>
        </w:rPr>
        <w:t>ребёнок — во множественном.</w:t>
      </w:r>
      <w:proofErr w:type="gramEnd"/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Пример: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ручей — ручьи;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цветок — цветы;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лужа — лужи;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птица — птицы;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665C28" w:rsidP="002A27DD">
      <w:pPr>
        <w:rPr>
          <w:b/>
          <w:color w:val="7030A0"/>
        </w:rPr>
      </w:pPr>
      <w:r w:rsidRPr="00665C28">
        <w:rPr>
          <w:b/>
          <w:noProof/>
          <w:color w:val="7030A0"/>
        </w:rPr>
        <w:drawing>
          <wp:anchor distT="0" distB="0" distL="114300" distR="114300" simplePos="0" relativeHeight="251664384" behindDoc="1" locked="0" layoutInCell="1" allowOverlap="1" wp14:anchorId="65262E10" wp14:editId="04C1FEA6">
            <wp:simplePos x="0" y="0"/>
            <wp:positionH relativeFrom="column">
              <wp:posOffset>452755</wp:posOffset>
            </wp:positionH>
            <wp:positionV relativeFrom="paragraph">
              <wp:posOffset>130810</wp:posOffset>
            </wp:positionV>
            <wp:extent cx="1724025" cy="1817370"/>
            <wp:effectExtent l="0" t="0" r="9525" b="0"/>
            <wp:wrapNone/>
            <wp:docPr id="11" name="Рисунок 11" descr="https://sun9-14.userapi.com/s/v1/ig2/3-p0mkY8zqjbkbNdQdZm0iNf0Tu3Ic_6whP9YOIb2E2retqyeFY_1q4-8lJmefd-KAHg13Qjx-G-M9c3oSo4vn4O.jpg?quality=95&amp;as=32x34,48x51,72x76,108x114,160x169,240x253,360x380,480x506,540x569,640x675,720x759,736x776&amp;from=bu&amp;cs=736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s/v1/ig2/3-p0mkY8zqjbkbNdQdZm0iNf0Tu3Ic_6whP9YOIb2E2retqyeFY_1q4-8lJmefd-KAHg13Qjx-G-M9c3oSo4vn4O.jpg?quality=95&amp;as=32x34,48x51,72x76,108x114,160x169,240x253,360x380,480x506,540x569,640x675,720x759,736x776&amp;from=bu&amp;cs=736x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178" b="99478" l="0" r="100000"/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DD" w:rsidRPr="002A27DD">
        <w:rPr>
          <w:b/>
          <w:color w:val="7030A0"/>
        </w:rPr>
        <w:t>Развивает: грамматический строй речи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jc w:val="center"/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ИГРА </w:t>
      </w:r>
      <w:r w:rsidRPr="002A27DD">
        <w:rPr>
          <w:b/>
          <w:caps/>
          <w:color w:val="7030A0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«Подбери признак»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Ребёнок подбирает прилагательные к весенним словам.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Пример: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солнце — яркое, тёплое;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трава — зелёная, молодая;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ветер — тёплый, весенний;</w:t>
      </w:r>
    </w:p>
    <w:p w:rsidR="002A27DD" w:rsidRPr="002A27DD" w:rsidRDefault="002A27DD" w:rsidP="002A27DD">
      <w:pPr>
        <w:rPr>
          <w:b/>
          <w:color w:val="7030A0"/>
        </w:rPr>
      </w:pPr>
      <w:r w:rsidRPr="002A27DD">
        <w:rPr>
          <w:b/>
          <w:color w:val="7030A0"/>
        </w:rPr>
        <w:t>дождь — мелкий, весенний.</w:t>
      </w:r>
    </w:p>
    <w:p w:rsidR="002A27DD" w:rsidRPr="002A27DD" w:rsidRDefault="002A27DD" w:rsidP="002A27DD">
      <w:pPr>
        <w:rPr>
          <w:b/>
          <w:color w:val="7030A0"/>
        </w:rPr>
      </w:pPr>
    </w:p>
    <w:p w:rsidR="002A27DD" w:rsidRPr="002A27DD" w:rsidRDefault="002A27DD">
      <w:pPr>
        <w:rPr>
          <w:b/>
          <w:color w:val="7030A0"/>
        </w:rPr>
      </w:pPr>
      <w:r w:rsidRPr="002A27DD">
        <w:rPr>
          <w:b/>
          <w:color w:val="7030A0"/>
        </w:rPr>
        <w:t>Развивает: описательную речь.</w:t>
      </w:r>
    </w:p>
    <w:p w:rsidR="00665C28" w:rsidRDefault="00665C28"/>
    <w:p w:rsidR="00665C28" w:rsidRDefault="00665C28"/>
    <w:p w:rsidR="00466E5F" w:rsidRDefault="0037427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C211AE" wp14:editId="2A2D0970">
                <wp:simplePos x="0" y="0"/>
                <wp:positionH relativeFrom="column">
                  <wp:posOffset>37465</wp:posOffset>
                </wp:positionH>
                <wp:positionV relativeFrom="paragraph">
                  <wp:posOffset>-20320</wp:posOffset>
                </wp:positionV>
                <wp:extent cx="2717800" cy="787400"/>
                <wp:effectExtent l="0" t="0" r="25400" b="1270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787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DCE" w:rsidRPr="003B2DCE" w:rsidRDefault="003B2DCE" w:rsidP="003B2DCE">
                            <w:pPr>
                              <w:jc w:val="center"/>
                              <w:rPr>
                                <w:b/>
                                <w:caps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2DCE">
                              <w:rPr>
                                <w:b/>
                                <w:caps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Муниципальное бюджетное дошкольное образовательное учреждение  д/с «Соловушка»</w:t>
                            </w:r>
                          </w:p>
                          <w:p w:rsidR="003B2DCE" w:rsidRPr="003B2DCE" w:rsidRDefault="003B2DCE" w:rsidP="003B2DCE">
                            <w:pPr>
                              <w:jc w:val="center"/>
                              <w:rPr>
                                <w:b/>
                                <w:caps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2DCE">
                              <w:rPr>
                                <w:b/>
                                <w:caps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г. Зернограда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.95pt;margin-top:-1.6pt;width:214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" fillcolor="#92cddc [1944]" strokecolor="#92cddc [1944]" strokeweight=".5pt">
                <v:textbox>
                  <w:txbxContent>
                    <w:p w:rsidR="003B2DCE" w:rsidRPr="003B2DCE" w:rsidRDefault="003B2DCE" w:rsidP="003B2DCE">
                      <w:pPr>
                        <w:jc w:val="center"/>
                        <w:rPr>
                          <w:b/>
                          <w:caps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2DCE">
                        <w:rPr>
                          <w:b/>
                          <w:caps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Муниципальное бюджетное дошкольное образовательное учреждение  д/с «Соловушка»</w:t>
                      </w:r>
                    </w:p>
                    <w:p w:rsidR="003B2DCE" w:rsidRPr="003B2DCE" w:rsidRDefault="003B2DCE" w:rsidP="003B2DCE">
                      <w:pPr>
                        <w:jc w:val="center"/>
                        <w:rPr>
                          <w:b/>
                          <w:caps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2DCE">
                        <w:rPr>
                          <w:b/>
                          <w:caps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г. Зернограда</w:t>
                      </w:r>
                    </w:p>
                  </w:txbxContent>
                </v:textbox>
              </v:shape>
            </w:pict>
          </mc:Fallback>
        </mc:AlternateContent>
      </w:r>
      <w:r w:rsidR="003B2DCE">
        <w:t xml:space="preserve"> </w:t>
      </w:r>
    </w:p>
    <w:p w:rsidR="003B2DCE" w:rsidRDefault="003B2DCE">
      <w:r>
        <w:t xml:space="preserve">                                </w:t>
      </w:r>
    </w:p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Pr="003B2DCE" w:rsidRDefault="003B2DCE" w:rsidP="00665C28">
      <w:pPr>
        <w:rPr>
          <w:b/>
          <w:i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</w:p>
    <w:p w:rsidR="003B2DCE" w:rsidRPr="003B2DCE" w:rsidRDefault="003B2DCE" w:rsidP="003B2DCE">
      <w:pPr>
        <w:jc w:val="center"/>
        <w:rPr>
          <w:b/>
          <w:i/>
          <w:caps/>
          <w:sz w:val="2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3B2DCE" w:rsidRPr="003B2DCE" w:rsidRDefault="003B2DCE" w:rsidP="003B2DCE">
      <w:pPr>
        <w:jc w:val="center"/>
        <w:rPr>
          <w:b/>
          <w:i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B2DCE">
        <w:rPr>
          <w:b/>
          <w:i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ВЕСЕННИЙ СЛОВАРЬ</w:t>
      </w:r>
    </w:p>
    <w:p w:rsidR="003B2DCE" w:rsidRPr="003B2DCE" w:rsidRDefault="003B2DCE" w:rsidP="003B2DCE">
      <w:pPr>
        <w:jc w:val="center"/>
        <w:rPr>
          <w:b/>
          <w:i/>
          <w:caps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B2DCE">
        <w:rPr>
          <w:b/>
          <w:i/>
          <w:sz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«БУДЕМ ИГРАТЬ – РЕЧЬ РАЗВИВАТЬ»</w:t>
      </w:r>
    </w:p>
    <w:p w:rsidR="003B2DCE" w:rsidRDefault="003B2DCE"/>
    <w:p w:rsidR="00665C28" w:rsidRDefault="00665C28"/>
    <w:p w:rsidR="003B2DCE" w:rsidRDefault="003B2DCE">
      <w:r w:rsidRPr="003B2DCE">
        <w:rPr>
          <w:noProof/>
        </w:rPr>
        <w:drawing>
          <wp:anchor distT="0" distB="0" distL="114300" distR="114300" simplePos="0" relativeHeight="251660288" behindDoc="1" locked="0" layoutInCell="1" allowOverlap="1" wp14:anchorId="19FEADDB" wp14:editId="5A606287">
            <wp:simplePos x="0" y="0"/>
            <wp:positionH relativeFrom="column">
              <wp:posOffset>-13335</wp:posOffset>
            </wp:positionH>
            <wp:positionV relativeFrom="paragraph">
              <wp:posOffset>157480</wp:posOffset>
            </wp:positionV>
            <wp:extent cx="2819400" cy="2062480"/>
            <wp:effectExtent l="0" t="0" r="0" b="0"/>
            <wp:wrapTight wrapText="bothSides">
              <wp:wrapPolygon edited="0">
                <wp:start x="584" y="0"/>
                <wp:lineTo x="0" y="399"/>
                <wp:lineTo x="0" y="21148"/>
                <wp:lineTo x="584" y="21347"/>
                <wp:lineTo x="20870" y="21347"/>
                <wp:lineTo x="21454" y="21148"/>
                <wp:lineTo x="21454" y="399"/>
                <wp:lineTo x="20870" y="0"/>
                <wp:lineTo x="584" y="0"/>
              </wp:wrapPolygon>
            </wp:wrapTight>
            <wp:docPr id="2" name="Рисунок 2" descr="https://sun9-17.userapi.com/s/v1/ig2/IXaG-J7kne8vyNGhkwdRtrdmPERcRD2z6S7xiYltLlNRlzLDRDpgepVaFl2NpoS4FWovufQk3UBDHoB8yWm_pc8-.jpg?quality=95&amp;as=32x21,48x32,72x48,108x72,160x107,240x160,360x240,480x320,540x360,640x427,720x480,735x490&amp;from=bu&amp;cs=735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7.userapi.com/s/v1/ig2/IXaG-J7kne8vyNGhkwdRtrdmPERcRD2z6S7xiYltLlNRlzLDRDpgepVaFl2NpoS4FWovufQk3UBDHoB8yWm_pc8-.jpg?quality=95&amp;as=32x21,48x32,72x48,108x72,160x107,240x160,360x240,480x320,540x360,640x427,720x480,735x490&amp;from=bu&amp;cs=735x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62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3B2DCE" w:rsidRDefault="003B2DCE"/>
    <w:p w:rsidR="00665C28" w:rsidRDefault="00665C28"/>
    <w:p w:rsidR="00665C28" w:rsidRDefault="00665C28"/>
    <w:p w:rsidR="003B2DCE" w:rsidRDefault="002A27D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DAEF99" wp14:editId="50268B96">
                <wp:simplePos x="0" y="0"/>
                <wp:positionH relativeFrom="column">
                  <wp:posOffset>36830</wp:posOffset>
                </wp:positionH>
                <wp:positionV relativeFrom="paragraph">
                  <wp:posOffset>76200</wp:posOffset>
                </wp:positionV>
                <wp:extent cx="2717800" cy="829310"/>
                <wp:effectExtent l="0" t="0" r="25400" b="2794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82931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2DCE" w:rsidRPr="008169A3" w:rsidRDefault="003B2DCE" w:rsidP="003B2DCE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69A3"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Воспитатель:</w:t>
                            </w:r>
                          </w:p>
                          <w:p w:rsidR="003B2DCE" w:rsidRPr="008169A3" w:rsidRDefault="003B2DCE" w:rsidP="003B2DCE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69A3"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Чернобаева Александра Витальевна</w:t>
                            </w:r>
                          </w:p>
                          <w:p w:rsidR="003B2DCE" w:rsidRPr="008169A3" w:rsidRDefault="003B2DCE" w:rsidP="003B2DCE">
                            <w:pPr>
                              <w:jc w:val="center"/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169A3">
                              <w:rPr>
                                <w:b/>
                                <w:caps/>
                                <w:color w:val="7030A0"/>
                                <w:sz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2026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" o:spid="_x0000_s1027" type="#_x0000_t202" style="position:absolute;margin-left:2.9pt;margin-top:6pt;width:214pt;height:65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" fillcolor="#92cddc [1944]" strokecolor="#92cddc [1944]" strokeweight=".5pt">
                <v:textbox>
                  <w:txbxContent>
                    <w:p w:rsidR="003B2DCE" w:rsidRPr="008169A3" w:rsidRDefault="003B2DCE" w:rsidP="003B2DCE">
                      <w:pPr>
                        <w:jc w:val="center"/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69A3"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Воспитатель:</w:t>
                      </w:r>
                    </w:p>
                    <w:p w:rsidR="003B2DCE" w:rsidRPr="008169A3" w:rsidRDefault="003B2DCE" w:rsidP="003B2DCE">
                      <w:pPr>
                        <w:jc w:val="center"/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69A3"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Чернобаева Александра Витальевна</w:t>
                      </w:r>
                    </w:p>
                    <w:p w:rsidR="003B2DCE" w:rsidRPr="008169A3" w:rsidRDefault="003B2DCE" w:rsidP="003B2DCE">
                      <w:pPr>
                        <w:jc w:val="center"/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169A3">
                        <w:rPr>
                          <w:b/>
                          <w:caps/>
                          <w:color w:val="7030A0"/>
                          <w:sz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2026 г.</w:t>
                      </w:r>
                    </w:p>
                  </w:txbxContent>
                </v:textbox>
              </v:shape>
            </w:pict>
          </mc:Fallback>
        </mc:AlternateContent>
      </w:r>
    </w:p>
    <w:p w:rsidR="003B2DCE" w:rsidRDefault="003B2DCE"/>
    <w:p w:rsidR="003B2DCE" w:rsidRDefault="003B2DCE"/>
    <w:p w:rsidR="003B2DCE" w:rsidRDefault="003B2DCE"/>
    <w:p w:rsidR="0047480F" w:rsidRDefault="0047480F"/>
    <w:p w:rsidR="003B2DCE" w:rsidRDefault="003B2DCE"/>
    <w:sectPr w:rsidR="003B2DCE" w:rsidSect="003B2DCE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81E3B"/>
    <w:multiLevelType w:val="hybridMultilevel"/>
    <w:tmpl w:val="DEE2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5D5037"/>
    <w:multiLevelType w:val="hybridMultilevel"/>
    <w:tmpl w:val="9F9CC86A"/>
    <w:lvl w:ilvl="0" w:tplc="FB9C28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6E0"/>
    <w:rsid w:val="002A27DD"/>
    <w:rsid w:val="002D5023"/>
    <w:rsid w:val="003166E0"/>
    <w:rsid w:val="00374271"/>
    <w:rsid w:val="003B2DCE"/>
    <w:rsid w:val="003E6369"/>
    <w:rsid w:val="00466E5F"/>
    <w:rsid w:val="0047480F"/>
    <w:rsid w:val="00481E78"/>
    <w:rsid w:val="00665C28"/>
    <w:rsid w:val="008169A3"/>
    <w:rsid w:val="00D1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C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6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6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6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161C5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B2D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DCE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B2D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1C5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61C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161C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61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161C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TOC Heading"/>
    <w:basedOn w:val="1"/>
    <w:next w:val="a"/>
    <w:uiPriority w:val="39"/>
    <w:unhideWhenUsed/>
    <w:qFormat/>
    <w:rsid w:val="00D161C5"/>
    <w:pPr>
      <w:spacing w:before="240" w:line="259" w:lineRule="auto"/>
      <w:outlineLvl w:val="9"/>
    </w:pPr>
    <w:rPr>
      <w:b w:val="0"/>
      <w:bCs w:val="0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3B2DC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2DCE"/>
    <w:rPr>
      <w:rFonts w:ascii="Tahom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3B2D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2E9AF-604F-486F-9FB5-47753CDF5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3</cp:revision>
  <dcterms:created xsi:type="dcterms:W3CDTF">2026-03-14T17:19:00Z</dcterms:created>
  <dcterms:modified xsi:type="dcterms:W3CDTF">2026-03-14T19:19:00Z</dcterms:modified>
</cp:coreProperties>
</file>